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6F6D" w14:textId="77777777" w:rsidR="002260FB" w:rsidRDefault="002260FB" w:rsidP="002260FB">
      <w:pPr>
        <w:spacing w:after="0" w:line="240" w:lineRule="auto"/>
      </w:pPr>
      <w:r>
        <w:t xml:space="preserve">Политика использования файлов </w:t>
      </w:r>
      <w:proofErr w:type="spellStart"/>
      <w:r>
        <w:t>cookies</w:t>
      </w:r>
      <w:proofErr w:type="spellEnd"/>
      <w:r>
        <w:t xml:space="preserve"> для сайта aktay.ru</w:t>
      </w:r>
    </w:p>
    <w:p w14:paraId="25A79B9D" w14:textId="77777777" w:rsidR="002260FB" w:rsidRPr="002260FB" w:rsidRDefault="002260FB" w:rsidP="002260FB">
      <w:pPr>
        <w:spacing w:after="0" w:line="240" w:lineRule="auto"/>
      </w:pPr>
      <w:r>
        <w:t xml:space="preserve">Дата вступления в силу: </w:t>
      </w:r>
      <w:r w:rsidRPr="00161337">
        <w:t>01/01/2022</w:t>
      </w:r>
    </w:p>
    <w:p w14:paraId="2A09A8FC" w14:textId="77777777" w:rsidR="002260FB" w:rsidRDefault="002260FB" w:rsidP="002260FB">
      <w:pPr>
        <w:spacing w:after="0" w:line="240" w:lineRule="auto"/>
      </w:pPr>
    </w:p>
    <w:p w14:paraId="4FA481F2" w14:textId="77777777" w:rsidR="002260FB" w:rsidRDefault="002260FB" w:rsidP="002260FB">
      <w:pPr>
        <w:spacing w:after="0" w:line="240" w:lineRule="auto"/>
      </w:pPr>
      <w:r>
        <w:t>1. Общие положения</w:t>
      </w:r>
    </w:p>
    <w:p w14:paraId="7519F5CE" w14:textId="77777777" w:rsidR="002260FB" w:rsidRDefault="002260FB" w:rsidP="002260FB">
      <w:pPr>
        <w:spacing w:after="0" w:line="240" w:lineRule="auto"/>
      </w:pPr>
      <w:r>
        <w:t xml:space="preserve">1.1. Настоящая Политика использования файлов </w:t>
      </w:r>
      <w:proofErr w:type="spellStart"/>
      <w:r>
        <w:t>cookies</w:t>
      </w:r>
      <w:proofErr w:type="spellEnd"/>
      <w:r>
        <w:t xml:space="preserve"> (далее — «Политика») описывает, какие файлы </w:t>
      </w:r>
      <w:proofErr w:type="spellStart"/>
      <w:r>
        <w:t>cookies</w:t>
      </w:r>
      <w:proofErr w:type="spellEnd"/>
      <w:r>
        <w:t xml:space="preserve"> использует сайт aktay.ru (далее — «Сайт»), для каких целей и как пользователь может управлять ими.</w:t>
      </w:r>
    </w:p>
    <w:p w14:paraId="7FF7D851" w14:textId="77777777" w:rsidR="002260FB" w:rsidRDefault="002260FB" w:rsidP="002260FB">
      <w:pPr>
        <w:spacing w:after="0" w:line="240" w:lineRule="auto"/>
      </w:pPr>
    </w:p>
    <w:p w14:paraId="62329EA0" w14:textId="77777777" w:rsidR="002260FB" w:rsidRDefault="002260FB" w:rsidP="002260FB">
      <w:pPr>
        <w:spacing w:after="0" w:line="240" w:lineRule="auto"/>
      </w:pPr>
      <w:r>
        <w:t xml:space="preserve">1.2. Используя Сайт, пользователь подтверждает своё согласие с условиями настоящей Политики. При несогласии с ними пользователь вправе отключить </w:t>
      </w:r>
      <w:proofErr w:type="spellStart"/>
      <w:r>
        <w:t>cookies</w:t>
      </w:r>
      <w:proofErr w:type="spellEnd"/>
      <w:r>
        <w:t xml:space="preserve"> в настройках браузера или покинуть Сайт.</w:t>
      </w:r>
    </w:p>
    <w:p w14:paraId="4AFC3C10" w14:textId="77777777" w:rsidR="002260FB" w:rsidRDefault="002260FB" w:rsidP="002260FB">
      <w:pPr>
        <w:spacing w:after="0" w:line="240" w:lineRule="auto"/>
      </w:pPr>
    </w:p>
    <w:p w14:paraId="499906C8" w14:textId="77777777" w:rsidR="002260FB" w:rsidRDefault="002260FB" w:rsidP="002260FB">
      <w:pPr>
        <w:spacing w:after="0" w:line="240" w:lineRule="auto"/>
      </w:pPr>
      <w:r>
        <w:t xml:space="preserve">2. Что такое </w:t>
      </w:r>
      <w:proofErr w:type="spellStart"/>
      <w:r>
        <w:t>cookies</w:t>
      </w:r>
      <w:proofErr w:type="spellEnd"/>
    </w:p>
    <w:p w14:paraId="0EA5FFC0" w14:textId="77777777" w:rsidR="002260FB" w:rsidRDefault="002260FB" w:rsidP="002260FB">
      <w:pPr>
        <w:spacing w:after="0" w:line="240" w:lineRule="auto"/>
      </w:pPr>
      <w:r>
        <w:t xml:space="preserve">2.1. </w:t>
      </w:r>
      <w:proofErr w:type="spellStart"/>
      <w:r>
        <w:t>Cookies</w:t>
      </w:r>
      <w:proofErr w:type="spellEnd"/>
      <w:r>
        <w:t xml:space="preserve"> (или «куки») — небольшие текстовые файлы, которые сохраняются на устройстве пользователя (компьютере, смартфоне и т. д.) при посещении веб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сайтов</w:t>
      </w:r>
      <w:r>
        <w:t xml:space="preserve">. </w:t>
      </w:r>
      <w:r>
        <w:rPr>
          <w:rFonts w:ascii="Calibri" w:hAnsi="Calibri" w:cs="Calibri"/>
        </w:rPr>
        <w:t>Они</w:t>
      </w:r>
      <w:r>
        <w:t xml:space="preserve"> </w:t>
      </w:r>
      <w:r>
        <w:rPr>
          <w:rFonts w:ascii="Calibri" w:hAnsi="Calibri" w:cs="Calibri"/>
        </w:rPr>
        <w:t>содержат</w:t>
      </w:r>
      <w:r>
        <w:t xml:space="preserve"> </w:t>
      </w:r>
      <w:r>
        <w:rPr>
          <w:rFonts w:ascii="Calibri" w:hAnsi="Calibri" w:cs="Calibri"/>
        </w:rPr>
        <w:t>данные</w:t>
      </w:r>
      <w:r>
        <w:t xml:space="preserve"> </w:t>
      </w:r>
      <w:r>
        <w:rPr>
          <w:rFonts w:ascii="Calibri" w:hAnsi="Calibri" w:cs="Calibri"/>
        </w:rPr>
        <w:t>о</w:t>
      </w:r>
      <w:r>
        <w:t xml:space="preserve"> </w:t>
      </w:r>
      <w:r>
        <w:rPr>
          <w:rFonts w:ascii="Calibri" w:hAnsi="Calibri" w:cs="Calibri"/>
        </w:rPr>
        <w:t>предыдущих</w:t>
      </w:r>
      <w:r>
        <w:t xml:space="preserve"> </w:t>
      </w:r>
      <w:r>
        <w:rPr>
          <w:rFonts w:ascii="Calibri" w:hAnsi="Calibri" w:cs="Calibri"/>
        </w:rPr>
        <w:t>посещениях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настройках</w:t>
      </w:r>
      <w:r>
        <w:t>.</w:t>
      </w:r>
    </w:p>
    <w:p w14:paraId="11511B1B" w14:textId="77777777" w:rsidR="002260FB" w:rsidRDefault="002260FB" w:rsidP="002260FB">
      <w:pPr>
        <w:spacing w:after="0" w:line="240" w:lineRule="auto"/>
      </w:pPr>
    </w:p>
    <w:p w14:paraId="6F8990AE" w14:textId="77777777" w:rsidR="002260FB" w:rsidRDefault="002260FB" w:rsidP="002260FB">
      <w:pPr>
        <w:spacing w:after="0" w:line="240" w:lineRule="auto"/>
      </w:pPr>
      <w:r>
        <w:t xml:space="preserve">2.2. </w:t>
      </w:r>
      <w:proofErr w:type="spellStart"/>
      <w:r>
        <w:t>Cookies</w:t>
      </w:r>
      <w:proofErr w:type="spellEnd"/>
      <w:r>
        <w:t xml:space="preserve"> не содержат вредоносного кода и не могут повредить устройство пользователя.</w:t>
      </w:r>
    </w:p>
    <w:p w14:paraId="0B80540E" w14:textId="77777777" w:rsidR="002260FB" w:rsidRDefault="002260FB" w:rsidP="002260FB">
      <w:pPr>
        <w:spacing w:after="0" w:line="240" w:lineRule="auto"/>
      </w:pPr>
    </w:p>
    <w:p w14:paraId="552565D7" w14:textId="77777777" w:rsidR="002260FB" w:rsidRDefault="002260FB" w:rsidP="002260FB">
      <w:pPr>
        <w:spacing w:after="0" w:line="240" w:lineRule="auto"/>
      </w:pPr>
      <w:r>
        <w:t xml:space="preserve">3. Какие </w:t>
      </w:r>
      <w:proofErr w:type="spellStart"/>
      <w:r>
        <w:t>cookies</w:t>
      </w:r>
      <w:proofErr w:type="spellEnd"/>
      <w:r>
        <w:t xml:space="preserve"> использует Сайт</w:t>
      </w:r>
    </w:p>
    <w:p w14:paraId="16C0D142" w14:textId="77777777" w:rsidR="002260FB" w:rsidRDefault="002260FB" w:rsidP="002260FB">
      <w:pPr>
        <w:spacing w:after="0" w:line="240" w:lineRule="auto"/>
      </w:pPr>
      <w:r>
        <w:t xml:space="preserve">3.1. Сайт использует следующие типы </w:t>
      </w:r>
      <w:proofErr w:type="spellStart"/>
      <w:r>
        <w:t>cookies</w:t>
      </w:r>
      <w:proofErr w:type="spellEnd"/>
      <w:r>
        <w:t>:</w:t>
      </w:r>
    </w:p>
    <w:p w14:paraId="7E2896E2" w14:textId="77777777" w:rsidR="002260FB" w:rsidRDefault="002260FB" w:rsidP="002260FB">
      <w:pPr>
        <w:spacing w:after="0" w:line="240" w:lineRule="auto"/>
      </w:pPr>
    </w:p>
    <w:p w14:paraId="763147FF" w14:textId="77777777" w:rsidR="002260FB" w:rsidRDefault="002260FB" w:rsidP="002260FB">
      <w:pPr>
        <w:spacing w:after="0" w:line="240" w:lineRule="auto"/>
      </w:pPr>
      <w:r>
        <w:t xml:space="preserve">Обязательные </w:t>
      </w:r>
      <w:proofErr w:type="spellStart"/>
      <w:r>
        <w:t>cookies</w:t>
      </w:r>
      <w:proofErr w:type="spellEnd"/>
      <w:r>
        <w:t>. Необходимы для корректной работы Сайта. Без них невозможно пользоваться основными функциями (например, авторизацией, корзиной покупок). Отключить их нельзя без потери функциональности.</w:t>
      </w:r>
    </w:p>
    <w:p w14:paraId="5BA3F10E" w14:textId="77777777" w:rsidR="002260FB" w:rsidRDefault="002260FB" w:rsidP="002260FB">
      <w:pPr>
        <w:spacing w:after="0" w:line="240" w:lineRule="auto"/>
      </w:pPr>
    </w:p>
    <w:p w14:paraId="3B6383D2" w14:textId="77777777" w:rsidR="002260FB" w:rsidRDefault="002260FB" w:rsidP="002260FB">
      <w:pPr>
        <w:spacing w:after="0" w:line="240" w:lineRule="auto"/>
      </w:pPr>
      <w:r>
        <w:t xml:space="preserve">Аналитические </w:t>
      </w:r>
      <w:proofErr w:type="spellStart"/>
      <w:r>
        <w:t>cookies</w:t>
      </w:r>
      <w:proofErr w:type="spellEnd"/>
      <w:r>
        <w:t xml:space="preserve">. Собирают анонимную статистику о том, как пользователи взаимодействуют с Сайтом (количество посещений, просмотренные страницы, источники трафика). Используются сервисы: </w:t>
      </w:r>
      <w:proofErr w:type="spellStart"/>
      <w:r>
        <w:t>Яндекс.Метрика</w:t>
      </w:r>
      <w:proofErr w:type="spellEnd"/>
      <w:r>
        <w:t>, Google Analytics.</w:t>
      </w:r>
    </w:p>
    <w:p w14:paraId="73C4F20B" w14:textId="77777777" w:rsidR="002260FB" w:rsidRDefault="002260FB" w:rsidP="002260FB">
      <w:pPr>
        <w:spacing w:after="0" w:line="240" w:lineRule="auto"/>
      </w:pPr>
    </w:p>
    <w:p w14:paraId="65867945" w14:textId="77777777" w:rsidR="002260FB" w:rsidRDefault="002260FB" w:rsidP="002260FB">
      <w:pPr>
        <w:spacing w:after="0" w:line="240" w:lineRule="auto"/>
      </w:pPr>
      <w:r>
        <w:t xml:space="preserve">Функциональные </w:t>
      </w:r>
      <w:proofErr w:type="spellStart"/>
      <w:r>
        <w:t>cookies</w:t>
      </w:r>
      <w:proofErr w:type="spellEnd"/>
      <w:r>
        <w:t>. Запоминают предпочтения пользователя (выбранный язык, регион, настройки отображения) для персонализации интерфейса.</w:t>
      </w:r>
    </w:p>
    <w:p w14:paraId="72E72DD8" w14:textId="77777777" w:rsidR="002260FB" w:rsidRDefault="002260FB" w:rsidP="002260FB">
      <w:pPr>
        <w:spacing w:after="0" w:line="240" w:lineRule="auto"/>
      </w:pPr>
    </w:p>
    <w:p w14:paraId="29D6B93F" w14:textId="77777777" w:rsidR="002260FB" w:rsidRDefault="002260FB" w:rsidP="002260FB">
      <w:pPr>
        <w:spacing w:after="0" w:line="240" w:lineRule="auto"/>
      </w:pPr>
      <w:r>
        <w:t xml:space="preserve">Рекламные </w:t>
      </w:r>
      <w:proofErr w:type="spellStart"/>
      <w:r>
        <w:t>cookies</w:t>
      </w:r>
      <w:proofErr w:type="spellEnd"/>
      <w:r>
        <w:t>. Позволяют показывать пользователю релевантную рекламу на других сайтах (</w:t>
      </w:r>
      <w:proofErr w:type="spellStart"/>
      <w:r>
        <w:t>ретаргетинг</w:t>
      </w:r>
      <w:proofErr w:type="spellEnd"/>
      <w:r>
        <w:t xml:space="preserve">) и оценивать эффективность рекламных кампаний. Используются рекламные сети: </w:t>
      </w:r>
      <w:proofErr w:type="spellStart"/>
      <w:r>
        <w:t>Яндекс.Директ</w:t>
      </w:r>
      <w:proofErr w:type="spellEnd"/>
      <w:r>
        <w:t xml:space="preserve">, Google </w:t>
      </w:r>
      <w:proofErr w:type="spellStart"/>
      <w:r>
        <w:t>Ads</w:t>
      </w:r>
      <w:proofErr w:type="spellEnd"/>
      <w:r>
        <w:t>.</w:t>
      </w:r>
    </w:p>
    <w:p w14:paraId="2D8D7071" w14:textId="77777777" w:rsidR="002260FB" w:rsidRDefault="002260FB" w:rsidP="002260FB">
      <w:pPr>
        <w:spacing w:after="0" w:line="240" w:lineRule="auto"/>
      </w:pPr>
    </w:p>
    <w:p w14:paraId="261F6EA0" w14:textId="77777777" w:rsidR="002260FB" w:rsidRDefault="002260FB" w:rsidP="002260FB">
      <w:pPr>
        <w:spacing w:after="0" w:line="240" w:lineRule="auto"/>
      </w:pPr>
      <w:r>
        <w:t xml:space="preserve">3.2. По сроку хранения </w:t>
      </w:r>
      <w:proofErr w:type="spellStart"/>
      <w:r>
        <w:t>cookies</w:t>
      </w:r>
      <w:proofErr w:type="spellEnd"/>
      <w:r>
        <w:t xml:space="preserve"> делятся на:</w:t>
      </w:r>
    </w:p>
    <w:p w14:paraId="1EE3C638" w14:textId="77777777" w:rsidR="002260FB" w:rsidRDefault="002260FB" w:rsidP="002260FB">
      <w:pPr>
        <w:spacing w:after="0" w:line="240" w:lineRule="auto"/>
      </w:pPr>
    </w:p>
    <w:p w14:paraId="233820DF" w14:textId="77777777" w:rsidR="002260FB" w:rsidRDefault="002260FB" w:rsidP="002260FB">
      <w:pPr>
        <w:spacing w:after="0" w:line="240" w:lineRule="auto"/>
      </w:pPr>
      <w:r>
        <w:t>Сессионные (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cookies</w:t>
      </w:r>
      <w:proofErr w:type="spellEnd"/>
      <w:r>
        <w:t>) — удаляются после закрытия браузера.</w:t>
      </w:r>
    </w:p>
    <w:p w14:paraId="3B51CC46" w14:textId="77777777" w:rsidR="002260FB" w:rsidRDefault="002260FB" w:rsidP="002260FB">
      <w:pPr>
        <w:spacing w:after="0" w:line="240" w:lineRule="auto"/>
      </w:pPr>
    </w:p>
    <w:p w14:paraId="4C167B49" w14:textId="77777777" w:rsidR="002260FB" w:rsidRDefault="002260FB" w:rsidP="002260FB">
      <w:pPr>
        <w:spacing w:after="0" w:line="240" w:lineRule="auto"/>
      </w:pPr>
      <w:r>
        <w:t>Постоянные (</w:t>
      </w:r>
      <w:proofErr w:type="spellStart"/>
      <w:r>
        <w:t>persistent</w:t>
      </w:r>
      <w:proofErr w:type="spellEnd"/>
      <w:r>
        <w:t xml:space="preserve"> </w:t>
      </w:r>
      <w:proofErr w:type="spellStart"/>
      <w:r>
        <w:t>cookies</w:t>
      </w:r>
      <w:proofErr w:type="spellEnd"/>
      <w:r>
        <w:t>) — хранятся на устройстве в течение определённого срока (обычно от нескольких дней до нескольких лет).</w:t>
      </w:r>
    </w:p>
    <w:p w14:paraId="158481E7" w14:textId="77777777" w:rsidR="002260FB" w:rsidRDefault="002260FB" w:rsidP="002260FB">
      <w:pPr>
        <w:spacing w:after="0" w:line="240" w:lineRule="auto"/>
      </w:pPr>
    </w:p>
    <w:p w14:paraId="1778415A" w14:textId="77777777" w:rsidR="002260FB" w:rsidRDefault="002260FB" w:rsidP="002260FB">
      <w:pPr>
        <w:spacing w:after="0" w:line="240" w:lineRule="auto"/>
      </w:pPr>
      <w:r>
        <w:t xml:space="preserve">4. Цели использования </w:t>
      </w:r>
      <w:proofErr w:type="spellStart"/>
      <w:r>
        <w:t>cookies</w:t>
      </w:r>
      <w:proofErr w:type="spellEnd"/>
    </w:p>
    <w:p w14:paraId="7B6FE9A4" w14:textId="77777777" w:rsidR="002260FB" w:rsidRDefault="002260FB" w:rsidP="002260FB">
      <w:pPr>
        <w:spacing w:after="0" w:line="240" w:lineRule="auto"/>
      </w:pPr>
      <w:r>
        <w:t xml:space="preserve">4.1. Сайт использует </w:t>
      </w:r>
      <w:proofErr w:type="spellStart"/>
      <w:r>
        <w:t>cookies</w:t>
      </w:r>
      <w:proofErr w:type="spellEnd"/>
      <w:r>
        <w:t xml:space="preserve"> для следующих целей:</w:t>
      </w:r>
    </w:p>
    <w:p w14:paraId="0F633184" w14:textId="77777777" w:rsidR="002260FB" w:rsidRDefault="002260FB" w:rsidP="002260FB">
      <w:pPr>
        <w:spacing w:after="0" w:line="240" w:lineRule="auto"/>
      </w:pPr>
    </w:p>
    <w:p w14:paraId="6B6F4F05" w14:textId="77777777" w:rsidR="002260FB" w:rsidRDefault="002260FB" w:rsidP="002260FB">
      <w:pPr>
        <w:spacing w:after="0" w:line="240" w:lineRule="auto"/>
      </w:pPr>
      <w:r>
        <w:t>обеспечение работоспособности и безопасности Сайта;</w:t>
      </w:r>
    </w:p>
    <w:p w14:paraId="28376A41" w14:textId="77777777" w:rsidR="002260FB" w:rsidRDefault="002260FB" w:rsidP="002260FB">
      <w:pPr>
        <w:spacing w:after="0" w:line="240" w:lineRule="auto"/>
      </w:pPr>
    </w:p>
    <w:p w14:paraId="70F407C4" w14:textId="77777777" w:rsidR="002260FB" w:rsidRDefault="002260FB" w:rsidP="002260FB">
      <w:pPr>
        <w:spacing w:after="0" w:line="240" w:lineRule="auto"/>
      </w:pPr>
      <w:r>
        <w:t>сбор статистики и анализ поведения пользователей для улучшения работы Сайта;</w:t>
      </w:r>
    </w:p>
    <w:p w14:paraId="5CDAE755" w14:textId="77777777" w:rsidR="002260FB" w:rsidRDefault="002260FB" w:rsidP="002260FB">
      <w:pPr>
        <w:spacing w:after="0" w:line="240" w:lineRule="auto"/>
      </w:pPr>
    </w:p>
    <w:p w14:paraId="54E98EE8" w14:textId="77777777" w:rsidR="002260FB" w:rsidRDefault="002260FB" w:rsidP="002260FB">
      <w:pPr>
        <w:spacing w:after="0" w:line="240" w:lineRule="auto"/>
      </w:pPr>
      <w:r>
        <w:t>запоминание настроек пользователя (язык, регион и т. д.);</w:t>
      </w:r>
    </w:p>
    <w:p w14:paraId="1F1C2AC2" w14:textId="77777777" w:rsidR="002260FB" w:rsidRDefault="002260FB" w:rsidP="002260FB">
      <w:pPr>
        <w:spacing w:after="0" w:line="240" w:lineRule="auto"/>
      </w:pPr>
    </w:p>
    <w:p w14:paraId="16A10B1A" w14:textId="77777777" w:rsidR="002260FB" w:rsidRDefault="002260FB" w:rsidP="002260FB">
      <w:pPr>
        <w:spacing w:after="0" w:line="240" w:lineRule="auto"/>
      </w:pPr>
      <w:r>
        <w:t>персонализация контента и рекламных предложений;</w:t>
      </w:r>
    </w:p>
    <w:p w14:paraId="3B33A7E2" w14:textId="77777777" w:rsidR="002260FB" w:rsidRDefault="002260FB" w:rsidP="002260FB">
      <w:pPr>
        <w:spacing w:after="0" w:line="240" w:lineRule="auto"/>
      </w:pPr>
    </w:p>
    <w:p w14:paraId="47BC4EDC" w14:textId="77777777" w:rsidR="002260FB" w:rsidRDefault="002260FB" w:rsidP="002260FB">
      <w:pPr>
        <w:spacing w:after="0" w:line="240" w:lineRule="auto"/>
      </w:pPr>
      <w:r>
        <w:t>оценка эффективности маркетинговых кампаний.</w:t>
      </w:r>
    </w:p>
    <w:p w14:paraId="1E2A2BE2" w14:textId="77777777" w:rsidR="002260FB" w:rsidRDefault="002260FB" w:rsidP="002260FB">
      <w:pPr>
        <w:spacing w:after="0" w:line="240" w:lineRule="auto"/>
      </w:pPr>
    </w:p>
    <w:p w14:paraId="52E24E66" w14:textId="77777777" w:rsidR="002260FB" w:rsidRDefault="002260FB" w:rsidP="002260FB">
      <w:pPr>
        <w:spacing w:after="0" w:line="240" w:lineRule="auto"/>
      </w:pPr>
      <w:r>
        <w:t xml:space="preserve">5. Управление </w:t>
      </w:r>
      <w:proofErr w:type="spellStart"/>
      <w:r>
        <w:t>cookies</w:t>
      </w:r>
      <w:proofErr w:type="spellEnd"/>
    </w:p>
    <w:p w14:paraId="4EE67BF7" w14:textId="77777777" w:rsidR="002260FB" w:rsidRDefault="002260FB" w:rsidP="002260FB">
      <w:pPr>
        <w:spacing w:after="0" w:line="240" w:lineRule="auto"/>
      </w:pPr>
      <w:r>
        <w:lastRenderedPageBreak/>
        <w:t xml:space="preserve">5.1. Пользователь может в любой момент изменить настройки </w:t>
      </w:r>
      <w:proofErr w:type="spellStart"/>
      <w:r>
        <w:t>cookies</w:t>
      </w:r>
      <w:proofErr w:type="spellEnd"/>
      <w:r>
        <w:t xml:space="preserve"> в своём браузере. Способы управления </w:t>
      </w:r>
      <w:proofErr w:type="spellStart"/>
      <w:r>
        <w:t>cookies</w:t>
      </w:r>
      <w:proofErr w:type="spellEnd"/>
      <w:r>
        <w:t xml:space="preserve"> зависят от используемого браузера:</w:t>
      </w:r>
    </w:p>
    <w:p w14:paraId="7B2E958F" w14:textId="77777777" w:rsidR="002260FB" w:rsidRDefault="002260FB" w:rsidP="002260FB">
      <w:pPr>
        <w:spacing w:after="0" w:line="240" w:lineRule="auto"/>
      </w:pPr>
    </w:p>
    <w:p w14:paraId="452C7F31" w14:textId="77777777" w:rsidR="002260FB" w:rsidRDefault="002260FB" w:rsidP="002260FB">
      <w:pPr>
        <w:spacing w:after="0" w:line="240" w:lineRule="auto"/>
      </w:pPr>
      <w:r>
        <w:t xml:space="preserve">Google </w:t>
      </w:r>
      <w:proofErr w:type="spellStart"/>
      <w:r>
        <w:t>Chrome</w:t>
      </w:r>
      <w:proofErr w:type="spellEnd"/>
      <w:r>
        <w:t xml:space="preserve">: Настройки → Конфиденциальность и безопасность → Настройки сайтов → Файлы </w:t>
      </w:r>
      <w:proofErr w:type="spellStart"/>
      <w:r>
        <w:t>cookie</w:t>
      </w:r>
      <w:proofErr w:type="spellEnd"/>
      <w:r>
        <w:t xml:space="preserve"> и данные сайтов.</w:t>
      </w:r>
    </w:p>
    <w:p w14:paraId="57185889" w14:textId="77777777" w:rsidR="002260FB" w:rsidRDefault="002260FB" w:rsidP="002260FB">
      <w:pPr>
        <w:spacing w:after="0" w:line="240" w:lineRule="auto"/>
      </w:pPr>
    </w:p>
    <w:p w14:paraId="5C096286" w14:textId="77777777" w:rsidR="002260FB" w:rsidRDefault="002260FB" w:rsidP="002260FB">
      <w:pPr>
        <w:spacing w:after="0" w:line="240" w:lineRule="auto"/>
      </w:pPr>
      <w:r>
        <w:t>Mozilla Firefox: Настройки → Приватность и защита → Куки и данные сайтов.</w:t>
      </w:r>
    </w:p>
    <w:p w14:paraId="6F1597F4" w14:textId="77777777" w:rsidR="002260FB" w:rsidRDefault="002260FB" w:rsidP="002260FB">
      <w:pPr>
        <w:spacing w:after="0" w:line="240" w:lineRule="auto"/>
      </w:pPr>
    </w:p>
    <w:p w14:paraId="2A734D59" w14:textId="77777777" w:rsidR="002260FB" w:rsidRDefault="002260FB" w:rsidP="002260FB">
      <w:pPr>
        <w:spacing w:after="0" w:line="240" w:lineRule="auto"/>
      </w:pPr>
      <w:r>
        <w:t>Safari (</w:t>
      </w:r>
      <w:proofErr w:type="spellStart"/>
      <w:r>
        <w:t>macOS</w:t>
      </w:r>
      <w:proofErr w:type="spellEnd"/>
      <w:r>
        <w:t xml:space="preserve">): Safari → Настройки → Конфиденциальность → Блокировать все файлы </w:t>
      </w:r>
      <w:proofErr w:type="spellStart"/>
      <w:r>
        <w:t>cookie</w:t>
      </w:r>
      <w:proofErr w:type="spellEnd"/>
      <w:r>
        <w:t>.</w:t>
      </w:r>
    </w:p>
    <w:p w14:paraId="246B23C7" w14:textId="77777777" w:rsidR="002260FB" w:rsidRDefault="002260FB" w:rsidP="002260FB">
      <w:pPr>
        <w:spacing w:after="0" w:line="240" w:lineRule="auto"/>
      </w:pPr>
    </w:p>
    <w:p w14:paraId="3D4857F8" w14:textId="77777777" w:rsidR="002260FB" w:rsidRDefault="002260FB" w:rsidP="002260FB">
      <w:pPr>
        <w:spacing w:after="0" w:line="240" w:lineRule="auto"/>
      </w:pPr>
      <w:r>
        <w:t xml:space="preserve">Microsoft Edge: Настройки → Файлы </w:t>
      </w:r>
      <w:proofErr w:type="spellStart"/>
      <w:r>
        <w:t>cookie</w:t>
      </w:r>
      <w:proofErr w:type="spellEnd"/>
      <w:r>
        <w:t xml:space="preserve"> и разрешения сайтов → Управление и удаление файлов </w:t>
      </w:r>
      <w:proofErr w:type="spellStart"/>
      <w:r>
        <w:t>cookie</w:t>
      </w:r>
      <w:proofErr w:type="spellEnd"/>
      <w:r>
        <w:t>.</w:t>
      </w:r>
    </w:p>
    <w:p w14:paraId="1B63944C" w14:textId="77777777" w:rsidR="002260FB" w:rsidRDefault="002260FB" w:rsidP="002260FB">
      <w:pPr>
        <w:spacing w:after="0" w:line="240" w:lineRule="auto"/>
      </w:pPr>
    </w:p>
    <w:p w14:paraId="563CDADC" w14:textId="77777777" w:rsidR="002260FB" w:rsidRDefault="002260FB" w:rsidP="002260FB">
      <w:pPr>
        <w:spacing w:after="0" w:line="240" w:lineRule="auto"/>
      </w:pPr>
      <w:r>
        <w:t xml:space="preserve">5.2. Отключение </w:t>
      </w:r>
      <w:proofErr w:type="spellStart"/>
      <w:r>
        <w:t>cookies</w:t>
      </w:r>
      <w:proofErr w:type="spellEnd"/>
      <w:r>
        <w:t xml:space="preserve"> может привести к частичной или полной потере функциональности Сайта (например, невозможности авторизоваться, добавить товар в корзину, сохранить настройки).</w:t>
      </w:r>
    </w:p>
    <w:p w14:paraId="77A50D0D" w14:textId="77777777" w:rsidR="002260FB" w:rsidRDefault="002260FB" w:rsidP="002260FB">
      <w:pPr>
        <w:spacing w:after="0" w:line="240" w:lineRule="auto"/>
      </w:pPr>
    </w:p>
    <w:p w14:paraId="11F2917A" w14:textId="77777777" w:rsidR="002260FB" w:rsidRDefault="002260FB" w:rsidP="002260FB">
      <w:pPr>
        <w:spacing w:after="0" w:line="240" w:lineRule="auto"/>
      </w:pPr>
      <w:r>
        <w:t>6. Третьи стороны</w:t>
      </w:r>
    </w:p>
    <w:p w14:paraId="21C3C293" w14:textId="77777777" w:rsidR="002260FB" w:rsidRDefault="002260FB" w:rsidP="002260FB">
      <w:pPr>
        <w:spacing w:after="0" w:line="240" w:lineRule="auto"/>
      </w:pPr>
      <w:r>
        <w:t xml:space="preserve">6.1. Некоторые </w:t>
      </w:r>
      <w:proofErr w:type="spellStart"/>
      <w:r>
        <w:t>cookies</w:t>
      </w:r>
      <w:proofErr w:type="spellEnd"/>
      <w:r>
        <w:t xml:space="preserve"> устанавливаются не самим Сайтом, а третьими сторонами — сервисами аналитики и рекламы (</w:t>
      </w:r>
      <w:proofErr w:type="spellStart"/>
      <w:r>
        <w:t>Яндекс.Метрика</w:t>
      </w:r>
      <w:proofErr w:type="spellEnd"/>
      <w:r>
        <w:t xml:space="preserve">, Google Analytics, </w:t>
      </w:r>
      <w:proofErr w:type="spellStart"/>
      <w:r>
        <w:t>Яндекс.Директ</w:t>
      </w:r>
      <w:proofErr w:type="spellEnd"/>
      <w:r>
        <w:t xml:space="preserve">, Google </w:t>
      </w:r>
      <w:proofErr w:type="spellStart"/>
      <w:r>
        <w:t>Ads</w:t>
      </w:r>
      <w:proofErr w:type="spellEnd"/>
      <w:r>
        <w:t xml:space="preserve"> и т. д.).</w:t>
      </w:r>
    </w:p>
    <w:p w14:paraId="6E0C3F4A" w14:textId="77777777" w:rsidR="002260FB" w:rsidRDefault="002260FB" w:rsidP="002260FB">
      <w:pPr>
        <w:spacing w:after="0" w:line="240" w:lineRule="auto"/>
      </w:pPr>
    </w:p>
    <w:p w14:paraId="66E4FB6F" w14:textId="77777777" w:rsidR="002260FB" w:rsidRDefault="002260FB" w:rsidP="002260FB">
      <w:pPr>
        <w:spacing w:after="0" w:line="240" w:lineRule="auto"/>
      </w:pPr>
      <w:r>
        <w:t>6.2. Политика конфиденциальности третьих сторон может отличаться от политики Сайта. Оператор не несёт ответственности за обработку данных этими сервисами. С их политиками можно ознакомиться на соответствующих ресурсах.</w:t>
      </w:r>
    </w:p>
    <w:p w14:paraId="798EAD68" w14:textId="77777777" w:rsidR="002260FB" w:rsidRDefault="002260FB" w:rsidP="002260FB">
      <w:pPr>
        <w:spacing w:after="0" w:line="240" w:lineRule="auto"/>
      </w:pPr>
    </w:p>
    <w:p w14:paraId="719F780C" w14:textId="77777777" w:rsidR="002260FB" w:rsidRDefault="002260FB" w:rsidP="002260FB">
      <w:pPr>
        <w:spacing w:after="0" w:line="240" w:lineRule="auto"/>
      </w:pPr>
      <w:r>
        <w:t>7. Изменения в Политике</w:t>
      </w:r>
    </w:p>
    <w:p w14:paraId="0DCD5B93" w14:textId="1AC9297F" w:rsidR="002260FB" w:rsidRPr="00161337" w:rsidRDefault="002260FB" w:rsidP="002260FB">
      <w:pPr>
        <w:spacing w:after="0" w:line="240" w:lineRule="auto"/>
      </w:pPr>
      <w:r>
        <w:t>7.1. Оператор вправе вносить изменения в настоящую Политику. Актуальная версия всегда доступна на Сайте по адресу</w:t>
      </w:r>
      <w:r w:rsidRPr="00161337">
        <w:t>: aktay.ru/</w:t>
      </w:r>
      <w:r w:rsidR="00161337">
        <w:rPr>
          <w:lang w:val="en-US"/>
        </w:rPr>
        <w:t>privacy</w:t>
      </w:r>
      <w:r w:rsidRPr="00161337">
        <w:t>.</w:t>
      </w:r>
      <w:r w:rsidR="00161337">
        <w:rPr>
          <w:lang w:val="en-US"/>
        </w:rPr>
        <w:t>php</w:t>
      </w:r>
      <w:r w:rsidR="00161337" w:rsidRPr="00161337">
        <w:t>.</w:t>
      </w:r>
    </w:p>
    <w:p w14:paraId="1A3EC995" w14:textId="77777777" w:rsidR="002260FB" w:rsidRDefault="002260FB" w:rsidP="002260FB">
      <w:pPr>
        <w:spacing w:after="0" w:line="240" w:lineRule="auto"/>
      </w:pPr>
    </w:p>
    <w:p w14:paraId="75C80EED" w14:textId="77777777" w:rsidR="002260FB" w:rsidRDefault="002260FB" w:rsidP="002260FB">
      <w:pPr>
        <w:spacing w:after="0" w:line="240" w:lineRule="auto"/>
      </w:pPr>
      <w:r>
        <w:t>7.2. Новая редакция Политики вступает в силу с момента её размещения на Сайте, если иное не указано в тексте изменений.</w:t>
      </w:r>
    </w:p>
    <w:p w14:paraId="16F183F9" w14:textId="77777777" w:rsidR="002260FB" w:rsidRDefault="002260FB" w:rsidP="002260FB">
      <w:pPr>
        <w:spacing w:after="0" w:line="240" w:lineRule="auto"/>
      </w:pPr>
    </w:p>
    <w:p w14:paraId="4A60B442" w14:textId="77777777" w:rsidR="002260FB" w:rsidRDefault="002260FB" w:rsidP="002260FB">
      <w:pPr>
        <w:spacing w:after="0" w:line="240" w:lineRule="auto"/>
      </w:pPr>
      <w:r>
        <w:t>8. Обратная связь</w:t>
      </w:r>
    </w:p>
    <w:p w14:paraId="7AF028C8" w14:textId="77777777" w:rsidR="002260FB" w:rsidRDefault="002260FB" w:rsidP="002260FB">
      <w:pPr>
        <w:spacing w:after="0" w:line="240" w:lineRule="auto"/>
      </w:pPr>
      <w:r>
        <w:t xml:space="preserve">8.1. По вопросам, связанным с использованием </w:t>
      </w:r>
      <w:proofErr w:type="spellStart"/>
      <w:r>
        <w:t>cookies</w:t>
      </w:r>
      <w:proofErr w:type="spellEnd"/>
      <w:r>
        <w:t>, можно обращаться по следующим контактам:</w:t>
      </w:r>
    </w:p>
    <w:p w14:paraId="6A597491" w14:textId="77777777" w:rsidR="002260FB" w:rsidRDefault="002260FB" w:rsidP="002260FB">
      <w:pPr>
        <w:spacing w:after="0" w:line="240" w:lineRule="auto"/>
      </w:pPr>
    </w:p>
    <w:p w14:paraId="04D9DEE2" w14:textId="77777777" w:rsidR="002260FB" w:rsidRPr="00161337" w:rsidRDefault="002260FB" w:rsidP="002260FB">
      <w:pPr>
        <w:spacing w:after="0" w:line="240" w:lineRule="auto"/>
        <w:rPr>
          <w:lang w:val="en-US"/>
        </w:rPr>
      </w:pPr>
      <w:r w:rsidRPr="00161337">
        <w:rPr>
          <w:lang w:val="en-US"/>
        </w:rPr>
        <w:t xml:space="preserve">email: </w:t>
      </w:r>
      <w:r>
        <w:rPr>
          <w:lang w:val="en-US"/>
        </w:rPr>
        <w:t>aktay@aktay.ru</w:t>
      </w:r>
      <w:r w:rsidRPr="00161337">
        <w:rPr>
          <w:lang w:val="en-US"/>
        </w:rPr>
        <w:t>;</w:t>
      </w:r>
    </w:p>
    <w:p w14:paraId="35482F69" w14:textId="77777777" w:rsidR="002260FB" w:rsidRPr="00161337" w:rsidRDefault="002260FB" w:rsidP="002260FB">
      <w:pPr>
        <w:spacing w:after="0" w:line="240" w:lineRule="auto"/>
        <w:rPr>
          <w:lang w:val="en-US"/>
        </w:rPr>
      </w:pPr>
    </w:p>
    <w:p w14:paraId="2D4FA889" w14:textId="77777777" w:rsidR="002260FB" w:rsidRPr="00161337" w:rsidRDefault="002260FB" w:rsidP="002260FB">
      <w:pPr>
        <w:spacing w:after="0" w:line="240" w:lineRule="auto"/>
        <w:rPr>
          <w:lang w:val="en-US"/>
        </w:rPr>
      </w:pPr>
      <w:r>
        <w:t>телефон</w:t>
      </w:r>
      <w:r w:rsidRPr="00161337">
        <w:rPr>
          <w:lang w:val="en-US"/>
        </w:rPr>
        <w:t>: +73432516006.</w:t>
      </w:r>
    </w:p>
    <w:p w14:paraId="64015DFE" w14:textId="77777777" w:rsidR="008B16F3" w:rsidRPr="00161337" w:rsidRDefault="008B16F3" w:rsidP="002260FB">
      <w:pPr>
        <w:rPr>
          <w:lang w:val="en-US"/>
        </w:rPr>
      </w:pPr>
    </w:p>
    <w:sectPr w:rsidR="008B16F3" w:rsidRPr="00161337" w:rsidSect="009F399D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CBD"/>
    <w:rsid w:val="00161337"/>
    <w:rsid w:val="002260FB"/>
    <w:rsid w:val="007E72B2"/>
    <w:rsid w:val="00876CBD"/>
    <w:rsid w:val="008B16F3"/>
    <w:rsid w:val="009F399D"/>
    <w:rsid w:val="00E1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6E4EF"/>
  <w15:chartTrackingRefBased/>
  <w15:docId w15:val="{692587E1-8EFC-470B-8089-12F2C598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Дмитрий</cp:lastModifiedBy>
  <cp:revision>4</cp:revision>
  <dcterms:created xsi:type="dcterms:W3CDTF">2026-05-29T06:16:00Z</dcterms:created>
  <dcterms:modified xsi:type="dcterms:W3CDTF">2026-05-29T10:12:00Z</dcterms:modified>
</cp:coreProperties>
</file>